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0DA05E4">
      <w:pPr>
        <w:spacing w:line="580" w:lineRule="exact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附件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</w:t>
      </w:r>
    </w:p>
    <w:p w14:paraId="6720B8E5">
      <w:pPr>
        <w:spacing w:line="480" w:lineRule="exact"/>
        <w:rPr>
          <w:rFonts w:hint="eastAsia" w:ascii="仿宋" w:hAnsi="仿宋" w:eastAsia="仿宋"/>
          <w:sz w:val="32"/>
          <w:szCs w:val="32"/>
        </w:rPr>
      </w:pPr>
    </w:p>
    <w:p w14:paraId="6D620474">
      <w:pPr>
        <w:jc w:val="center"/>
        <w:rPr>
          <w:rFonts w:ascii="黑体" w:hAnsi="黑体" w:eastAsia="黑体" w:cs="方正小标宋简体"/>
          <w:b/>
          <w:bCs/>
          <w:sz w:val="36"/>
          <w:szCs w:val="36"/>
        </w:rPr>
      </w:pPr>
      <w:r>
        <w:rPr>
          <w:rFonts w:hint="eastAsia" w:ascii="黑体" w:hAnsi="黑体" w:eastAsia="黑体" w:cs="方正小标宋简体"/>
          <w:b/>
          <w:bCs/>
          <w:sz w:val="36"/>
          <w:szCs w:val="36"/>
        </w:rPr>
        <w:t>河南省标准《消防控制室管理技术规程</w:t>
      </w:r>
    </w:p>
    <w:p w14:paraId="6451B91E">
      <w:pPr>
        <w:jc w:val="center"/>
        <w:rPr>
          <w:rFonts w:ascii="黑体" w:hAnsi="黑体" w:eastAsia="黑体" w:cs="方正小标宋简体"/>
          <w:b/>
          <w:bCs/>
          <w:sz w:val="36"/>
          <w:szCs w:val="36"/>
        </w:rPr>
      </w:pPr>
      <w:r>
        <w:rPr>
          <w:rFonts w:hint="eastAsia" w:ascii="黑体" w:hAnsi="黑体" w:eastAsia="黑体" w:cs="方正小标宋简体"/>
          <w:b/>
          <w:bCs/>
          <w:sz w:val="36"/>
          <w:szCs w:val="36"/>
        </w:rPr>
        <w:t>（征求意见稿）》意见表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649"/>
        <w:gridCol w:w="2183"/>
        <w:gridCol w:w="1117"/>
        <w:gridCol w:w="1857"/>
      </w:tblGrid>
      <w:tr w14:paraId="15A5E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694" w:type="dxa"/>
            <w:vMerge w:val="restart"/>
            <w:vAlign w:val="center"/>
          </w:tcPr>
          <w:p w14:paraId="2E37B227"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提意见单位和（或）专家</w:t>
            </w:r>
          </w:p>
        </w:tc>
        <w:tc>
          <w:tcPr>
            <w:tcW w:w="1649" w:type="dxa"/>
            <w:vAlign w:val="center"/>
          </w:tcPr>
          <w:p w14:paraId="29BA5E7B">
            <w:pPr>
              <w:pStyle w:val="15"/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单位名称</w:t>
            </w:r>
          </w:p>
        </w:tc>
        <w:tc>
          <w:tcPr>
            <w:tcW w:w="5157" w:type="dxa"/>
            <w:gridSpan w:val="3"/>
            <w:vAlign w:val="center"/>
          </w:tcPr>
          <w:p w14:paraId="6DC76621">
            <w:pPr>
              <w:pStyle w:val="15"/>
              <w:spacing w:line="300" w:lineRule="auto"/>
              <w:jc w:val="righ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（盖章）</w:t>
            </w:r>
          </w:p>
        </w:tc>
      </w:tr>
      <w:tr w14:paraId="59587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694" w:type="dxa"/>
            <w:vMerge w:val="continue"/>
            <w:vAlign w:val="center"/>
          </w:tcPr>
          <w:p w14:paraId="192EEE7C"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9" w:type="dxa"/>
            <w:vAlign w:val="center"/>
          </w:tcPr>
          <w:p w14:paraId="387FBD40">
            <w:pPr>
              <w:pStyle w:val="15"/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通讯地址</w:t>
            </w:r>
          </w:p>
        </w:tc>
        <w:tc>
          <w:tcPr>
            <w:tcW w:w="2183" w:type="dxa"/>
            <w:vAlign w:val="center"/>
          </w:tcPr>
          <w:p w14:paraId="178C0E8E">
            <w:pPr>
              <w:pStyle w:val="15"/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17" w:type="dxa"/>
            <w:vAlign w:val="center"/>
          </w:tcPr>
          <w:p w14:paraId="731709F1">
            <w:pPr>
              <w:pStyle w:val="15"/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邮编</w:t>
            </w:r>
          </w:p>
        </w:tc>
        <w:tc>
          <w:tcPr>
            <w:tcW w:w="1857" w:type="dxa"/>
            <w:vAlign w:val="center"/>
          </w:tcPr>
          <w:p w14:paraId="55E550C5">
            <w:pPr>
              <w:pStyle w:val="15"/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 w14:paraId="16D6B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694" w:type="dxa"/>
            <w:vMerge w:val="continue"/>
            <w:vAlign w:val="center"/>
          </w:tcPr>
          <w:p w14:paraId="31D62D86"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9" w:type="dxa"/>
            <w:vAlign w:val="center"/>
          </w:tcPr>
          <w:p w14:paraId="009D2A9A">
            <w:pPr>
              <w:pStyle w:val="15"/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联系人</w:t>
            </w:r>
          </w:p>
        </w:tc>
        <w:tc>
          <w:tcPr>
            <w:tcW w:w="2183" w:type="dxa"/>
            <w:vAlign w:val="center"/>
          </w:tcPr>
          <w:p w14:paraId="2877FCE9">
            <w:pPr>
              <w:pStyle w:val="15"/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17" w:type="dxa"/>
            <w:vAlign w:val="center"/>
          </w:tcPr>
          <w:p w14:paraId="1E2E3B82">
            <w:pPr>
              <w:pStyle w:val="15"/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手机</w:t>
            </w:r>
          </w:p>
        </w:tc>
        <w:tc>
          <w:tcPr>
            <w:tcW w:w="1857" w:type="dxa"/>
            <w:vAlign w:val="center"/>
          </w:tcPr>
          <w:p w14:paraId="6EADA66E">
            <w:pPr>
              <w:pStyle w:val="15"/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 w14:paraId="05143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694" w:type="dxa"/>
            <w:vMerge w:val="continue"/>
            <w:vAlign w:val="center"/>
          </w:tcPr>
          <w:p w14:paraId="45EA7394"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9" w:type="dxa"/>
            <w:vAlign w:val="center"/>
          </w:tcPr>
          <w:p w14:paraId="4E60BF8B">
            <w:pPr>
              <w:pStyle w:val="15"/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</w:t>
            </w:r>
          </w:p>
        </w:tc>
        <w:tc>
          <w:tcPr>
            <w:tcW w:w="2183" w:type="dxa"/>
            <w:vAlign w:val="center"/>
          </w:tcPr>
          <w:p w14:paraId="70A11BF9">
            <w:pPr>
              <w:pStyle w:val="15"/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17" w:type="dxa"/>
            <w:vAlign w:val="center"/>
          </w:tcPr>
          <w:p w14:paraId="6FBB0F8C">
            <w:pPr>
              <w:pStyle w:val="15"/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E-mail</w:t>
            </w:r>
          </w:p>
        </w:tc>
        <w:tc>
          <w:tcPr>
            <w:tcW w:w="1857" w:type="dxa"/>
            <w:vAlign w:val="center"/>
          </w:tcPr>
          <w:p w14:paraId="765063DE">
            <w:pPr>
              <w:pStyle w:val="15"/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 w14:paraId="4A66E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94" w:type="dxa"/>
            <w:vAlign w:val="center"/>
          </w:tcPr>
          <w:p w14:paraId="74C76640"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条文编号</w:t>
            </w:r>
          </w:p>
        </w:tc>
        <w:tc>
          <w:tcPr>
            <w:tcW w:w="6806" w:type="dxa"/>
            <w:gridSpan w:val="4"/>
            <w:vAlign w:val="center"/>
          </w:tcPr>
          <w:p w14:paraId="20AA901A">
            <w:pPr>
              <w:pStyle w:val="15"/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修改意见和建议及其理由/资料</w:t>
            </w:r>
          </w:p>
        </w:tc>
      </w:tr>
      <w:tr w14:paraId="623FE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</w:trPr>
        <w:tc>
          <w:tcPr>
            <w:tcW w:w="1694" w:type="dxa"/>
            <w:vAlign w:val="center"/>
          </w:tcPr>
          <w:p w14:paraId="6924F5DA">
            <w:pPr>
              <w:spacing w:line="30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806" w:type="dxa"/>
            <w:gridSpan w:val="4"/>
            <w:vAlign w:val="center"/>
          </w:tcPr>
          <w:p w14:paraId="49F8A0DC">
            <w:pPr>
              <w:pStyle w:val="3"/>
              <w:spacing w:line="400" w:lineRule="exact"/>
              <w:ind w:left="420" w:hangingChars="175"/>
              <w:rPr>
                <w:rFonts w:hint="eastAsia"/>
                <w:sz w:val="24"/>
                <w:szCs w:val="24"/>
              </w:rPr>
            </w:pPr>
          </w:p>
        </w:tc>
      </w:tr>
      <w:tr w14:paraId="64B48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</w:trPr>
        <w:tc>
          <w:tcPr>
            <w:tcW w:w="1694" w:type="dxa"/>
            <w:vAlign w:val="center"/>
          </w:tcPr>
          <w:p w14:paraId="491983CC">
            <w:pPr>
              <w:spacing w:line="30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806" w:type="dxa"/>
            <w:gridSpan w:val="4"/>
            <w:vAlign w:val="center"/>
          </w:tcPr>
          <w:p w14:paraId="72E20A5D">
            <w:pPr>
              <w:spacing w:line="300" w:lineRule="auto"/>
              <w:rPr>
                <w:rFonts w:hint="eastAsia"/>
                <w:sz w:val="24"/>
              </w:rPr>
            </w:pPr>
          </w:p>
        </w:tc>
      </w:tr>
      <w:tr w14:paraId="78622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</w:trPr>
        <w:tc>
          <w:tcPr>
            <w:tcW w:w="1694" w:type="dxa"/>
            <w:vAlign w:val="center"/>
          </w:tcPr>
          <w:p w14:paraId="7CFE37EA">
            <w:pPr>
              <w:spacing w:line="30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806" w:type="dxa"/>
            <w:gridSpan w:val="4"/>
            <w:vAlign w:val="center"/>
          </w:tcPr>
          <w:p w14:paraId="3FB4064B">
            <w:pPr>
              <w:spacing w:line="300" w:lineRule="auto"/>
              <w:rPr>
                <w:rFonts w:hint="eastAsia"/>
                <w:sz w:val="24"/>
              </w:rPr>
            </w:pPr>
          </w:p>
        </w:tc>
      </w:tr>
      <w:tr w14:paraId="395F4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</w:trPr>
        <w:tc>
          <w:tcPr>
            <w:tcW w:w="1694" w:type="dxa"/>
            <w:vAlign w:val="center"/>
          </w:tcPr>
          <w:p w14:paraId="69C553E8">
            <w:pPr>
              <w:spacing w:line="30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806" w:type="dxa"/>
            <w:gridSpan w:val="4"/>
            <w:vAlign w:val="center"/>
          </w:tcPr>
          <w:p w14:paraId="5230E8C9">
            <w:pPr>
              <w:spacing w:line="300" w:lineRule="auto"/>
              <w:rPr>
                <w:rFonts w:hint="eastAsia"/>
                <w:sz w:val="24"/>
              </w:rPr>
            </w:pPr>
          </w:p>
        </w:tc>
      </w:tr>
      <w:tr w14:paraId="47E52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</w:trPr>
        <w:tc>
          <w:tcPr>
            <w:tcW w:w="1694" w:type="dxa"/>
            <w:vAlign w:val="center"/>
          </w:tcPr>
          <w:p w14:paraId="17B5192C">
            <w:pPr>
              <w:spacing w:line="30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806" w:type="dxa"/>
            <w:gridSpan w:val="4"/>
            <w:vAlign w:val="center"/>
          </w:tcPr>
          <w:p w14:paraId="19936DBA">
            <w:pPr>
              <w:spacing w:line="300" w:lineRule="auto"/>
              <w:rPr>
                <w:rFonts w:hint="eastAsia"/>
                <w:sz w:val="24"/>
              </w:rPr>
            </w:pPr>
          </w:p>
        </w:tc>
      </w:tr>
      <w:tr w14:paraId="3C6A7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</w:trPr>
        <w:tc>
          <w:tcPr>
            <w:tcW w:w="1694" w:type="dxa"/>
            <w:vAlign w:val="center"/>
          </w:tcPr>
          <w:p w14:paraId="3D7B9E2C">
            <w:pPr>
              <w:spacing w:line="30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806" w:type="dxa"/>
            <w:gridSpan w:val="4"/>
            <w:vAlign w:val="center"/>
          </w:tcPr>
          <w:p w14:paraId="4A6FC1CB">
            <w:pPr>
              <w:spacing w:line="300" w:lineRule="auto"/>
              <w:rPr>
                <w:rFonts w:hint="eastAsia"/>
                <w:sz w:val="24"/>
              </w:rPr>
            </w:pPr>
          </w:p>
        </w:tc>
      </w:tr>
    </w:tbl>
    <w:p w14:paraId="5A8B2CAF">
      <w:pPr>
        <w:spacing w:line="360" w:lineRule="auto"/>
        <w:jc w:val="right"/>
        <w:rPr>
          <w:rFonts w:hint="eastAsia"/>
          <w:sz w:val="24"/>
        </w:rPr>
      </w:pPr>
      <w:r>
        <w:rPr>
          <w:sz w:val="24"/>
        </w:rPr>
        <w:t>（纸面不敷，可另增页）</w:t>
      </w:r>
    </w:p>
    <w:sectPr>
      <w:pgSz w:w="11906" w:h="16838"/>
      <w:pgMar w:top="1440" w:right="1800" w:bottom="111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033B77-7E69-4D99-9408-DE469DAD81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_GB2312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C558E08-0C83-4153-8693-7D0D59E6D9A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BD56826-260A-418D-8AEA-A0BE4CBCFB4B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64374219-EC33-4E3E-9E11-947188C94050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5AF2"/>
    <w:rsid w:val="000D4644"/>
    <w:rsid w:val="00192C5D"/>
    <w:rsid w:val="001A1814"/>
    <w:rsid w:val="001D0155"/>
    <w:rsid w:val="002420C1"/>
    <w:rsid w:val="002A4AD4"/>
    <w:rsid w:val="002B6C6E"/>
    <w:rsid w:val="002C27AF"/>
    <w:rsid w:val="003459EC"/>
    <w:rsid w:val="00371777"/>
    <w:rsid w:val="003A3498"/>
    <w:rsid w:val="003B5D82"/>
    <w:rsid w:val="003D6F5A"/>
    <w:rsid w:val="003E773E"/>
    <w:rsid w:val="003F324B"/>
    <w:rsid w:val="004650DB"/>
    <w:rsid w:val="004956E7"/>
    <w:rsid w:val="00496524"/>
    <w:rsid w:val="004D7034"/>
    <w:rsid w:val="00512DB9"/>
    <w:rsid w:val="00513DA6"/>
    <w:rsid w:val="005154B4"/>
    <w:rsid w:val="00530FC4"/>
    <w:rsid w:val="005865F8"/>
    <w:rsid w:val="005A1933"/>
    <w:rsid w:val="005E2CC6"/>
    <w:rsid w:val="00623A10"/>
    <w:rsid w:val="00644BD8"/>
    <w:rsid w:val="006A5B73"/>
    <w:rsid w:val="006B21F7"/>
    <w:rsid w:val="006D6BDE"/>
    <w:rsid w:val="00722C8D"/>
    <w:rsid w:val="00766485"/>
    <w:rsid w:val="008044B1"/>
    <w:rsid w:val="00805CA1"/>
    <w:rsid w:val="00827BD0"/>
    <w:rsid w:val="008311A2"/>
    <w:rsid w:val="00832CA2"/>
    <w:rsid w:val="008C0A09"/>
    <w:rsid w:val="008E068E"/>
    <w:rsid w:val="00910CB5"/>
    <w:rsid w:val="00920678"/>
    <w:rsid w:val="009A3482"/>
    <w:rsid w:val="009A3948"/>
    <w:rsid w:val="009F3AB5"/>
    <w:rsid w:val="00A36470"/>
    <w:rsid w:val="00A62E16"/>
    <w:rsid w:val="00A653BC"/>
    <w:rsid w:val="00A875C3"/>
    <w:rsid w:val="00AD3BF5"/>
    <w:rsid w:val="00AE78A6"/>
    <w:rsid w:val="00AF2A15"/>
    <w:rsid w:val="00AF7B74"/>
    <w:rsid w:val="00B22C76"/>
    <w:rsid w:val="00B619BF"/>
    <w:rsid w:val="00BC5481"/>
    <w:rsid w:val="00BE117B"/>
    <w:rsid w:val="00C33195"/>
    <w:rsid w:val="00C479F8"/>
    <w:rsid w:val="00C56A6E"/>
    <w:rsid w:val="00CB75CA"/>
    <w:rsid w:val="00CC4286"/>
    <w:rsid w:val="00D17542"/>
    <w:rsid w:val="00D41B54"/>
    <w:rsid w:val="00D54334"/>
    <w:rsid w:val="00DB2FBD"/>
    <w:rsid w:val="00DD37B0"/>
    <w:rsid w:val="00E465D1"/>
    <w:rsid w:val="00E70361"/>
    <w:rsid w:val="00E77704"/>
    <w:rsid w:val="00EC075E"/>
    <w:rsid w:val="00F12CE2"/>
    <w:rsid w:val="00F1592F"/>
    <w:rsid w:val="00F828FF"/>
    <w:rsid w:val="24BD7F49"/>
    <w:rsid w:val="2A1439E1"/>
    <w:rsid w:val="30DA7865"/>
    <w:rsid w:val="535D78A6"/>
    <w:rsid w:val="7A7B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3"/>
    <w:basedOn w:val="1"/>
    <w:qFormat/>
    <w:uiPriority w:val="0"/>
    <w:pPr>
      <w:ind w:left="1260" w:hanging="420"/>
    </w:pPr>
    <w:rPr>
      <w:szCs w:val="2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qFormat/>
    <w:uiPriority w:val="0"/>
    <w:rPr>
      <w:color w:val="666666"/>
      <w:sz w:val="19"/>
      <w:szCs w:val="19"/>
      <w:u w:val="none"/>
    </w:rPr>
  </w:style>
  <w:style w:type="character" w:customStyle="1" w:styleId="14">
    <w:name w:val="页眉 Char"/>
    <w:link w:val="6"/>
    <w:qFormat/>
    <w:uiPriority w:val="0"/>
    <w:rPr>
      <w:kern w:val="2"/>
      <w:sz w:val="18"/>
      <w:szCs w:val="18"/>
    </w:rPr>
  </w:style>
  <w:style w:type="paragraph" w:customStyle="1" w:styleId="15">
    <w:name w:val="说明"/>
    <w:basedOn w:val="1"/>
    <w:qFormat/>
    <w:uiPriority w:val="0"/>
    <w:pPr>
      <w:spacing w:line="400" w:lineRule="atLeast"/>
    </w:pPr>
    <w:rPr>
      <w:rFonts w:ascii="方正楷体_GB2312" w:eastAsia="方正楷体_GB2312"/>
      <w:sz w:val="24"/>
    </w:rPr>
  </w:style>
  <w:style w:type="paragraph" w:customStyle="1" w:styleId="16">
    <w:name w:val="List Paragraph"/>
    <w:basedOn w:val="1"/>
    <w:qFormat/>
    <w:uiPriority w:val="0"/>
    <w:pPr>
      <w:ind w:firstLine="420" w:firstLineChars="200"/>
    </w:pPr>
  </w:style>
  <w:style w:type="paragraph" w:customStyle="1" w:styleId="17">
    <w:name w:val="Char 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8">
    <w:name w:val="aguo各章标题"/>
    <w:basedOn w:val="2"/>
    <w:qFormat/>
    <w:uiPriority w:val="0"/>
    <w:pPr>
      <w:spacing w:before="240" w:after="240"/>
      <w:jc w:val="center"/>
    </w:pPr>
    <w:rPr>
      <w:rFonts w:ascii="黑体" w:hAnsi="黑体" w:eastAsia="黑体"/>
      <w:b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2b2505a8-6fb3-42c5-8476-fc941583919d</errorID>
      <errorWord>技术规程</errorWord>
      <group>L1_Punc</group>
      <groupName>标点问题</groupName>
      <ability>L2_Punc</ability>
      <abilityName>标点符号检查</abilityName>
      <candidateList>
        <item>技术规程》</item>
      </candidateList>
      <explain/>
      <paraID>6D620474</paraID>
      <start>13</start>
      <end>17</end>
      <status>ignored</status>
      <modifiedWord/>
      <trackRevisions>false</trackRevisions>
    </reviewItem>
    <reviewItem>
      <errorID>26295a7d-b007-4026-bfa7-da2dd20d2ddb</errorID>
      <errorWord>E－mail</errorWord>
      <group>L1_English</group>
      <groupName>英文问题</groupName>
      <ability>L2_Other_Grammar</ability>
      <abilityName>其他语法问题</abilityName>
      <candidateList>
        <item>E-mail</item>
      </candidateList>
      <explain>名词使用不当, 建议将E－mail修改为E-mail</explain>
      <paraID>6FBB0F8C</paraID>
      <start>0</start>
      <end>6</end>
      <status>modified</status>
      <modifiedWord>E-mail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837cb3a-821b-474f-8eb4-d3a5c8f4f5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93</Words>
  <Characters>98</Characters>
  <Lines>1</Lines>
  <Paragraphs>1</Paragraphs>
  <TotalTime>1</TotalTime>
  <ScaleCrop>false</ScaleCrop>
  <LinksUpToDate>false</LinksUpToDate>
  <CharactersWithSpaces>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2026-04-23T07:23:00Z</dcterms:created>
  <dc:creator>微软用户</dc:creator>
  <cp:lastModifiedBy>迪奥斯</cp:lastModifiedBy>
  <cp:lastPrinted>2019-09-27T03:47:00Z</cp:lastPrinted>
  <dcterms:modified xsi:type="dcterms:W3CDTF">2026-04-28T02:35:30Z</dcterms:modified>
  <dc:title>广东省工程建设地方标准化工作细则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eyJoZGlkIjoiOWZhNTNlOGNlMjQwMmQzNDc4YTFmZGIxYTYwOGQ0MGMiLCJ1c2VySWQiOiIzNTE4MjE0NTcifQ==</vt:lpwstr>
  </property>
  <property fmtid="{D5CDD505-2E9C-101B-9397-08002B2CF9AE}" pid="4" name="ICV">
    <vt:lpwstr>7EC350A96EF947DC812E8B9CE7BCE2F4_12</vt:lpwstr>
  </property>
</Properties>
</file>